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62" w:rsidRPr="00F367C4" w:rsidRDefault="00F367C4" w:rsidP="004916B1">
      <w:pPr>
        <w:pStyle w:val="Nzev"/>
        <w:rPr>
          <w:lang w:val="en-GB"/>
        </w:rPr>
      </w:pPr>
      <w:r w:rsidRPr="00F367C4">
        <w:rPr>
          <w:lang w:val="en-GB"/>
        </w:rPr>
        <w:t xml:space="preserve">Paper title </w:t>
      </w:r>
    </w:p>
    <w:p w:rsidR="00310962" w:rsidRPr="00F367C4" w:rsidRDefault="00F367C4" w:rsidP="00310962">
      <w:pPr>
        <w:jc w:val="center"/>
        <w:rPr>
          <w:b/>
          <w:lang w:val="en-GB"/>
        </w:rPr>
      </w:pPr>
      <w:r w:rsidRPr="00F367C4">
        <w:rPr>
          <w:b/>
          <w:lang w:val="en-GB"/>
        </w:rPr>
        <w:t>Name of a</w:t>
      </w:r>
      <w:r>
        <w:rPr>
          <w:b/>
          <w:lang w:val="en-GB"/>
        </w:rPr>
        <w:t>uthor(s)</w:t>
      </w:r>
    </w:p>
    <w:p w:rsidR="003116CE" w:rsidRPr="00F367C4" w:rsidRDefault="00F367C4" w:rsidP="00310962">
      <w:pPr>
        <w:jc w:val="center"/>
        <w:rPr>
          <w:b/>
          <w:lang w:val="en-GB"/>
        </w:rPr>
      </w:pPr>
      <w:r>
        <w:rPr>
          <w:b/>
          <w:lang w:val="en-GB"/>
        </w:rPr>
        <w:t xml:space="preserve">Affiliation of author(s) </w:t>
      </w:r>
    </w:p>
    <w:p w:rsidR="00310962" w:rsidRPr="00F367C4" w:rsidRDefault="008413D7" w:rsidP="0035327A">
      <w:pPr>
        <w:jc w:val="center"/>
        <w:rPr>
          <w:lang w:val="en-GB"/>
        </w:rPr>
      </w:pPr>
      <w:r>
        <w:rPr>
          <w:lang w:val="en-GB"/>
        </w:rPr>
        <w:t>Review study</w:t>
      </w:r>
    </w:p>
    <w:p w:rsidR="00310962" w:rsidRPr="00F367C4" w:rsidRDefault="00310962" w:rsidP="00310962">
      <w:pPr>
        <w:rPr>
          <w:b/>
          <w:lang w:val="en-GB"/>
        </w:rPr>
      </w:pPr>
      <w:r w:rsidRPr="00F367C4">
        <w:rPr>
          <w:b/>
          <w:lang w:val="en-GB"/>
        </w:rPr>
        <w:t>Abstra</w:t>
      </w:r>
      <w:r w:rsidR="00F367C4">
        <w:rPr>
          <w:b/>
          <w:lang w:val="en-GB"/>
        </w:rPr>
        <w:t>c</w:t>
      </w:r>
      <w:r w:rsidRPr="00F367C4">
        <w:rPr>
          <w:b/>
          <w:lang w:val="en-GB"/>
        </w:rPr>
        <w:t>t</w:t>
      </w:r>
    </w:p>
    <w:p w:rsidR="00310962" w:rsidRPr="00F367C4" w:rsidRDefault="00310962" w:rsidP="003116CE">
      <w:pPr>
        <w:pStyle w:val="Abstrakt"/>
        <w:rPr>
          <w:lang w:val="en-GB"/>
        </w:rPr>
      </w:pPr>
      <w:r w:rsidRPr="00F367C4">
        <w:rPr>
          <w:lang w:val="en-GB"/>
        </w:rPr>
        <w:t xml:space="preserve">Text </w:t>
      </w:r>
      <w:r w:rsidR="00F367C4">
        <w:rPr>
          <w:lang w:val="en-GB"/>
        </w:rPr>
        <w:t xml:space="preserve">of </w:t>
      </w:r>
      <w:r w:rsidRPr="00F367C4">
        <w:rPr>
          <w:lang w:val="en-GB"/>
        </w:rPr>
        <w:t>abstra</w:t>
      </w:r>
      <w:r w:rsidR="00F367C4">
        <w:rPr>
          <w:lang w:val="en-GB"/>
        </w:rPr>
        <w:t>ct</w:t>
      </w:r>
      <w:r w:rsidR="003116CE" w:rsidRPr="00F367C4">
        <w:rPr>
          <w:lang w:val="en-GB"/>
        </w:rPr>
        <w:t xml:space="preserve">, </w:t>
      </w:r>
      <w:r w:rsidR="00F367C4">
        <w:rPr>
          <w:lang w:val="en-GB"/>
        </w:rPr>
        <w:t xml:space="preserve">length between </w:t>
      </w:r>
      <w:r w:rsidR="003116CE" w:rsidRPr="00F367C4">
        <w:rPr>
          <w:lang w:val="en-GB"/>
        </w:rPr>
        <w:t xml:space="preserve">200 – 300 </w:t>
      </w:r>
      <w:r w:rsidR="00F367C4">
        <w:rPr>
          <w:lang w:val="en-GB"/>
        </w:rPr>
        <w:t>words</w:t>
      </w:r>
    </w:p>
    <w:p w:rsidR="00310962" w:rsidRPr="00F367C4" w:rsidRDefault="00F367C4" w:rsidP="00310962">
      <w:pPr>
        <w:rPr>
          <w:b/>
          <w:lang w:val="en-GB"/>
        </w:rPr>
      </w:pPr>
      <w:r>
        <w:rPr>
          <w:b/>
          <w:lang w:val="en-GB"/>
        </w:rPr>
        <w:t>Key Words</w:t>
      </w:r>
    </w:p>
    <w:p w:rsidR="009D076D" w:rsidRPr="00F367C4" w:rsidRDefault="00F367C4" w:rsidP="003116CE">
      <w:pPr>
        <w:pStyle w:val="Abstrakt"/>
        <w:rPr>
          <w:lang w:val="en-GB"/>
        </w:rPr>
      </w:pPr>
      <w:r>
        <w:rPr>
          <w:lang w:val="en-GB"/>
        </w:rPr>
        <w:t xml:space="preserve">List of key words, 5 – 7 words or phrases in total </w:t>
      </w:r>
    </w:p>
    <w:p w:rsidR="003116CE" w:rsidRPr="00F367C4" w:rsidRDefault="00F367C4" w:rsidP="009D076D">
      <w:pPr>
        <w:pStyle w:val="Nadpis1"/>
        <w:rPr>
          <w:lang w:val="en-GB"/>
        </w:rPr>
      </w:pPr>
      <w:r>
        <w:rPr>
          <w:lang w:val="en-GB"/>
        </w:rPr>
        <w:t>Introduction</w:t>
      </w:r>
      <w:r w:rsidR="003116CE" w:rsidRPr="00F367C4">
        <w:rPr>
          <w:lang w:val="en-GB"/>
        </w:rPr>
        <w:t xml:space="preserve"> </w:t>
      </w:r>
    </w:p>
    <w:p w:rsidR="008413D7" w:rsidRDefault="00A70BE9" w:rsidP="00310962">
      <w:pPr>
        <w:rPr>
          <w:lang w:val="en-GB"/>
        </w:rPr>
      </w:pPr>
      <w:r>
        <w:rPr>
          <w:lang w:val="en-GB"/>
        </w:rPr>
        <w:t xml:space="preserve">This chapter is </w:t>
      </w:r>
      <w:r w:rsidRPr="00A70BE9">
        <w:rPr>
          <w:lang w:val="en-GB"/>
        </w:rPr>
        <w:t>mandatory</w:t>
      </w:r>
      <w:r>
        <w:rPr>
          <w:lang w:val="en-GB"/>
        </w:rPr>
        <w:t xml:space="preserve">. </w:t>
      </w:r>
      <w:r w:rsidR="008413D7">
        <w:rPr>
          <w:lang w:val="en-GB"/>
        </w:rPr>
        <w:t xml:space="preserve">The structure of a review study is relatively loose, the only required chapters are: Introduction, Research Opportunity, Conclusion, References. Length of the paper is 10 pages in the format of this template in maximum. </w:t>
      </w:r>
    </w:p>
    <w:p w:rsidR="004916B1" w:rsidRPr="00F367C4" w:rsidRDefault="008413D7" w:rsidP="009D076D">
      <w:pPr>
        <w:pStyle w:val="Nadpis1"/>
        <w:rPr>
          <w:lang w:val="en-GB"/>
        </w:rPr>
      </w:pPr>
      <w:r>
        <w:rPr>
          <w:lang w:val="en-GB"/>
        </w:rPr>
        <w:t>Another Main Chapter</w:t>
      </w:r>
    </w:p>
    <w:p w:rsidR="001F1190" w:rsidRPr="00F367C4" w:rsidRDefault="00F367C4" w:rsidP="00310962">
      <w:pPr>
        <w:rPr>
          <w:lang w:val="en-GB"/>
        </w:rPr>
      </w:pPr>
      <w:r>
        <w:rPr>
          <w:lang w:val="en-GB"/>
        </w:rPr>
        <w:t>Other instructions on how to format the paper follow.</w:t>
      </w:r>
      <w:r w:rsidR="008413D7">
        <w:rPr>
          <w:lang w:val="en-GB"/>
        </w:rPr>
        <w:t xml:space="preserve"> </w:t>
      </w:r>
    </w:p>
    <w:p w:rsidR="001F1190" w:rsidRPr="00F367C4" w:rsidRDefault="00F367C4" w:rsidP="009D076D">
      <w:pPr>
        <w:pStyle w:val="Nadpis2"/>
        <w:rPr>
          <w:lang w:val="en-GB"/>
        </w:rPr>
      </w:pPr>
      <w:r>
        <w:rPr>
          <w:lang w:val="en-GB"/>
        </w:rPr>
        <w:t xml:space="preserve">Notes on the format of the paper </w:t>
      </w:r>
    </w:p>
    <w:p w:rsidR="00F367C4" w:rsidRDefault="00F367C4" w:rsidP="009D076D">
      <w:pPr>
        <w:rPr>
          <w:lang w:val="en-GB"/>
        </w:rPr>
      </w:pPr>
      <w:r>
        <w:rPr>
          <w:lang w:val="en-GB"/>
        </w:rPr>
        <w:t xml:space="preserve">Figures, tables and equations should be centred and numbered. </w:t>
      </w:r>
      <w:r w:rsidR="008C2A75">
        <w:rPr>
          <w:lang w:val="en-GB"/>
        </w:rPr>
        <w:t xml:space="preserve">Number the equations with a number in brackets (alignment = right) in an invisible table (see the following example).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5"/>
        <w:gridCol w:w="987"/>
      </w:tblGrid>
      <w:tr w:rsidR="00856832" w:rsidRPr="00F367C4" w:rsidTr="00856832">
        <w:tc>
          <w:tcPr>
            <w:tcW w:w="8075" w:type="dxa"/>
            <w:vAlign w:val="center"/>
          </w:tcPr>
          <w:p w:rsidR="00856832" w:rsidRPr="00F367C4" w:rsidRDefault="00856832" w:rsidP="00856832">
            <w:pPr>
              <w:spacing w:after="120"/>
              <w:jc w:val="center"/>
              <w:rPr>
                <w:lang w:val="en-GB"/>
              </w:rPr>
            </w:pPr>
            <w:r w:rsidRPr="00F367C4">
              <w:rPr>
                <w:rFonts w:ascii="Calibri" w:hAnsi="Calibri"/>
                <w:position w:val="-30"/>
                <w:sz w:val="24"/>
                <w:lang w:val="en-GB"/>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3.75pt" o:ole="">
                  <v:imagedata r:id="rId5" o:title=""/>
                </v:shape>
                <o:OLEObject Type="Embed" ProgID="Equation.DSMT4" ShapeID="_x0000_i1025" DrawAspect="Content" ObjectID="_1538053306" r:id="rId6"/>
              </w:object>
            </w:r>
          </w:p>
        </w:tc>
        <w:tc>
          <w:tcPr>
            <w:tcW w:w="987" w:type="dxa"/>
            <w:vAlign w:val="center"/>
          </w:tcPr>
          <w:p w:rsidR="00856832" w:rsidRPr="00F367C4" w:rsidRDefault="00856832" w:rsidP="00856832">
            <w:pPr>
              <w:spacing w:after="120"/>
              <w:jc w:val="right"/>
              <w:rPr>
                <w:lang w:val="en-GB"/>
              </w:rPr>
            </w:pPr>
            <w:r w:rsidRPr="00F367C4">
              <w:rPr>
                <w:lang w:val="en-GB"/>
              </w:rPr>
              <w:t>(1)</w:t>
            </w:r>
          </w:p>
        </w:tc>
      </w:tr>
    </w:tbl>
    <w:p w:rsidR="001F1190" w:rsidRPr="00F367C4" w:rsidRDefault="008C2A75" w:rsidP="009D076D">
      <w:pPr>
        <w:pStyle w:val="Nadpis2"/>
        <w:rPr>
          <w:lang w:val="en-GB"/>
        </w:rPr>
      </w:pPr>
      <w:r>
        <w:rPr>
          <w:lang w:val="en-GB"/>
        </w:rPr>
        <w:t>Figures, tables</w:t>
      </w:r>
    </w:p>
    <w:p w:rsidR="004916B1" w:rsidRPr="00F367C4" w:rsidRDefault="008C2A75" w:rsidP="00310962">
      <w:pPr>
        <w:rPr>
          <w:lang w:val="en-GB"/>
        </w:rPr>
      </w:pPr>
      <w:r>
        <w:rPr>
          <w:lang w:val="en-GB"/>
        </w:rPr>
        <w:t xml:space="preserve">See the following examples how to format the figures and tables. Example of a figure:  </w:t>
      </w:r>
    </w:p>
    <w:p w:rsidR="004916B1" w:rsidRPr="00F367C4" w:rsidRDefault="00856832" w:rsidP="00856832">
      <w:pPr>
        <w:jc w:val="center"/>
        <w:rPr>
          <w:lang w:val="en-GB"/>
        </w:rPr>
      </w:pPr>
      <w:r w:rsidRPr="00F367C4">
        <w:rPr>
          <w:rFonts w:ascii="Calibri" w:hAnsi="Calibri"/>
          <w:noProof/>
          <w:lang w:eastAsia="cs-CZ"/>
        </w:rPr>
        <w:drawing>
          <wp:inline distT="0" distB="0" distL="0" distR="0">
            <wp:extent cx="1238250" cy="1076325"/>
            <wp:effectExtent l="0" t="0" r="0" b="9525"/>
            <wp:docPr id="1" name="Obrázek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BS00554_"/>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076325"/>
                    </a:xfrm>
                    <a:prstGeom prst="rect">
                      <a:avLst/>
                    </a:prstGeom>
                    <a:noFill/>
                    <a:ln>
                      <a:noFill/>
                    </a:ln>
                  </pic:spPr>
                </pic:pic>
              </a:graphicData>
            </a:graphic>
          </wp:inline>
        </w:drawing>
      </w:r>
    </w:p>
    <w:p w:rsidR="00856832" w:rsidRPr="00F367C4" w:rsidRDefault="008C2A75" w:rsidP="00856832">
      <w:pPr>
        <w:jc w:val="center"/>
        <w:rPr>
          <w:b/>
          <w:sz w:val="22"/>
          <w:lang w:val="en-GB"/>
        </w:rPr>
      </w:pPr>
      <w:r>
        <w:rPr>
          <w:b/>
          <w:sz w:val="22"/>
          <w:lang w:val="en-GB"/>
        </w:rPr>
        <w:t xml:space="preserve">Figure </w:t>
      </w:r>
      <w:r w:rsidR="00856832" w:rsidRPr="00F367C4">
        <w:rPr>
          <w:b/>
          <w:sz w:val="22"/>
          <w:lang w:val="en-GB"/>
        </w:rPr>
        <w:t xml:space="preserve">1: </w:t>
      </w:r>
      <w:r>
        <w:rPr>
          <w:b/>
          <w:sz w:val="22"/>
          <w:lang w:val="en-GB"/>
        </w:rPr>
        <w:t>Books</w:t>
      </w:r>
    </w:p>
    <w:p w:rsidR="00856832" w:rsidRPr="00F367C4" w:rsidRDefault="008C2A75" w:rsidP="00310962">
      <w:pPr>
        <w:rPr>
          <w:lang w:val="en-GB"/>
        </w:rPr>
      </w:pPr>
      <w:r>
        <w:rPr>
          <w:lang w:val="en-GB"/>
        </w:rPr>
        <w:t xml:space="preserve">Example of a table: </w:t>
      </w:r>
    </w:p>
    <w:tbl>
      <w:tblPr>
        <w:tblStyle w:val="Mkatabulky"/>
        <w:tblW w:w="0" w:type="auto"/>
        <w:jc w:val="center"/>
        <w:tblLook w:val="04A0"/>
      </w:tblPr>
      <w:tblGrid>
        <w:gridCol w:w="1271"/>
        <w:gridCol w:w="2457"/>
        <w:gridCol w:w="2457"/>
        <w:gridCol w:w="2457"/>
      </w:tblGrid>
      <w:tr w:rsidR="00856832" w:rsidRPr="00F367C4" w:rsidTr="008C2A75">
        <w:trPr>
          <w:jc w:val="center"/>
        </w:trPr>
        <w:tc>
          <w:tcPr>
            <w:tcW w:w="1271" w:type="dxa"/>
            <w:shd w:val="clear" w:color="auto" w:fill="E7E6E6" w:themeFill="background2"/>
            <w:vAlign w:val="center"/>
          </w:tcPr>
          <w:p w:rsidR="00856832" w:rsidRPr="00F367C4" w:rsidRDefault="00856832" w:rsidP="00E0086E">
            <w:pPr>
              <w:jc w:val="center"/>
              <w:rPr>
                <w:b/>
                <w:lang w:val="en-GB"/>
              </w:rPr>
            </w:pPr>
          </w:p>
        </w:tc>
        <w:tc>
          <w:tcPr>
            <w:tcW w:w="2457" w:type="dxa"/>
            <w:shd w:val="clear" w:color="auto" w:fill="E7E6E6" w:themeFill="background2"/>
            <w:vAlign w:val="center"/>
          </w:tcPr>
          <w:p w:rsidR="00856832" w:rsidRPr="00F367C4" w:rsidRDefault="00856832" w:rsidP="00E0086E">
            <w:pPr>
              <w:jc w:val="center"/>
              <w:rPr>
                <w:b/>
                <w:lang w:val="en-GB"/>
              </w:rPr>
            </w:pPr>
            <w:r w:rsidRPr="00F367C4">
              <w:rPr>
                <w:b/>
                <w:lang w:val="en-GB"/>
              </w:rPr>
              <w:t>C1</w:t>
            </w:r>
          </w:p>
        </w:tc>
        <w:tc>
          <w:tcPr>
            <w:tcW w:w="2457" w:type="dxa"/>
            <w:shd w:val="clear" w:color="auto" w:fill="E7E6E6" w:themeFill="background2"/>
            <w:vAlign w:val="center"/>
          </w:tcPr>
          <w:p w:rsidR="00856832" w:rsidRPr="00F367C4" w:rsidRDefault="00856832" w:rsidP="00E0086E">
            <w:pPr>
              <w:jc w:val="center"/>
              <w:rPr>
                <w:b/>
                <w:lang w:val="en-GB"/>
              </w:rPr>
            </w:pPr>
            <w:r w:rsidRPr="00F367C4">
              <w:rPr>
                <w:b/>
                <w:lang w:val="en-GB"/>
              </w:rPr>
              <w:t>C2</w:t>
            </w:r>
          </w:p>
        </w:tc>
        <w:tc>
          <w:tcPr>
            <w:tcW w:w="2457" w:type="dxa"/>
            <w:shd w:val="clear" w:color="auto" w:fill="E7E6E6" w:themeFill="background2"/>
            <w:vAlign w:val="center"/>
          </w:tcPr>
          <w:p w:rsidR="00856832" w:rsidRPr="00F367C4" w:rsidRDefault="00856832" w:rsidP="00E0086E">
            <w:pPr>
              <w:jc w:val="center"/>
              <w:rPr>
                <w:b/>
                <w:lang w:val="en-GB"/>
              </w:rPr>
            </w:pPr>
            <w:r w:rsidRPr="00F367C4">
              <w:rPr>
                <w:b/>
                <w:lang w:val="en-GB"/>
              </w:rPr>
              <w:t>C3</w:t>
            </w:r>
          </w:p>
        </w:tc>
      </w:tr>
      <w:tr w:rsidR="00856832" w:rsidRPr="00F367C4" w:rsidTr="008C2A75">
        <w:trPr>
          <w:jc w:val="center"/>
        </w:trPr>
        <w:tc>
          <w:tcPr>
            <w:tcW w:w="1271" w:type="dxa"/>
            <w:vAlign w:val="center"/>
          </w:tcPr>
          <w:p w:rsidR="00856832" w:rsidRPr="00F367C4" w:rsidRDefault="00856832" w:rsidP="00E0086E">
            <w:pPr>
              <w:jc w:val="center"/>
              <w:rPr>
                <w:b/>
                <w:lang w:val="en-GB"/>
              </w:rPr>
            </w:pPr>
            <w:r w:rsidRPr="00F367C4">
              <w:rPr>
                <w:b/>
                <w:lang w:val="en-GB"/>
              </w:rPr>
              <w:t>R1</w:t>
            </w:r>
          </w:p>
        </w:tc>
        <w:tc>
          <w:tcPr>
            <w:tcW w:w="2457" w:type="dxa"/>
            <w:vAlign w:val="center"/>
          </w:tcPr>
          <w:p w:rsidR="00856832" w:rsidRPr="00F367C4" w:rsidRDefault="00856832" w:rsidP="00E0086E">
            <w:pPr>
              <w:jc w:val="center"/>
              <w:rPr>
                <w:lang w:val="en-GB"/>
              </w:rPr>
            </w:pPr>
            <w:r w:rsidRPr="00F367C4">
              <w:rPr>
                <w:lang w:val="en-GB"/>
              </w:rPr>
              <w:t>5</w:t>
            </w:r>
          </w:p>
        </w:tc>
        <w:tc>
          <w:tcPr>
            <w:tcW w:w="2457" w:type="dxa"/>
            <w:vAlign w:val="center"/>
          </w:tcPr>
          <w:p w:rsidR="00856832" w:rsidRPr="00F367C4" w:rsidRDefault="00856832" w:rsidP="00E0086E">
            <w:pPr>
              <w:jc w:val="center"/>
              <w:rPr>
                <w:lang w:val="en-GB"/>
              </w:rPr>
            </w:pPr>
            <w:r w:rsidRPr="00F367C4">
              <w:rPr>
                <w:lang w:val="en-GB"/>
              </w:rPr>
              <w:t>14</w:t>
            </w:r>
          </w:p>
        </w:tc>
        <w:tc>
          <w:tcPr>
            <w:tcW w:w="2457" w:type="dxa"/>
            <w:vAlign w:val="center"/>
          </w:tcPr>
          <w:p w:rsidR="00856832" w:rsidRPr="00F367C4" w:rsidRDefault="00856832" w:rsidP="00E0086E">
            <w:pPr>
              <w:jc w:val="center"/>
              <w:rPr>
                <w:lang w:val="en-GB"/>
              </w:rPr>
            </w:pPr>
            <w:r w:rsidRPr="00F367C4">
              <w:rPr>
                <w:lang w:val="en-GB"/>
              </w:rPr>
              <w:t>7</w:t>
            </w:r>
          </w:p>
        </w:tc>
      </w:tr>
      <w:tr w:rsidR="00856832" w:rsidRPr="00F367C4" w:rsidTr="008C2A75">
        <w:trPr>
          <w:jc w:val="center"/>
        </w:trPr>
        <w:tc>
          <w:tcPr>
            <w:tcW w:w="1271" w:type="dxa"/>
            <w:vAlign w:val="center"/>
          </w:tcPr>
          <w:p w:rsidR="00856832" w:rsidRPr="00F367C4" w:rsidRDefault="00856832" w:rsidP="00E0086E">
            <w:pPr>
              <w:jc w:val="center"/>
              <w:rPr>
                <w:b/>
                <w:lang w:val="en-GB"/>
              </w:rPr>
            </w:pPr>
            <w:r w:rsidRPr="00F367C4">
              <w:rPr>
                <w:b/>
                <w:lang w:val="en-GB"/>
              </w:rPr>
              <w:t>R2</w:t>
            </w:r>
          </w:p>
        </w:tc>
        <w:tc>
          <w:tcPr>
            <w:tcW w:w="2457" w:type="dxa"/>
            <w:vAlign w:val="center"/>
          </w:tcPr>
          <w:p w:rsidR="00856832" w:rsidRPr="00F367C4" w:rsidRDefault="00856832" w:rsidP="00E0086E">
            <w:pPr>
              <w:jc w:val="center"/>
              <w:rPr>
                <w:lang w:val="en-GB"/>
              </w:rPr>
            </w:pPr>
            <w:r w:rsidRPr="00F367C4">
              <w:rPr>
                <w:lang w:val="en-GB"/>
              </w:rPr>
              <w:t>12</w:t>
            </w:r>
          </w:p>
        </w:tc>
        <w:tc>
          <w:tcPr>
            <w:tcW w:w="2457" w:type="dxa"/>
            <w:vAlign w:val="center"/>
          </w:tcPr>
          <w:p w:rsidR="00856832" w:rsidRPr="00F367C4" w:rsidRDefault="00856832" w:rsidP="00E0086E">
            <w:pPr>
              <w:jc w:val="center"/>
              <w:rPr>
                <w:lang w:val="en-GB"/>
              </w:rPr>
            </w:pPr>
            <w:r w:rsidRPr="00F367C4">
              <w:rPr>
                <w:lang w:val="en-GB"/>
              </w:rPr>
              <w:t>5</w:t>
            </w:r>
          </w:p>
        </w:tc>
        <w:tc>
          <w:tcPr>
            <w:tcW w:w="2457" w:type="dxa"/>
            <w:vAlign w:val="center"/>
          </w:tcPr>
          <w:p w:rsidR="00856832" w:rsidRPr="00F367C4" w:rsidRDefault="00856832" w:rsidP="00E0086E">
            <w:pPr>
              <w:jc w:val="center"/>
              <w:rPr>
                <w:lang w:val="en-GB"/>
              </w:rPr>
            </w:pPr>
            <w:r w:rsidRPr="00F367C4">
              <w:rPr>
                <w:lang w:val="en-GB"/>
              </w:rPr>
              <w:t>10</w:t>
            </w:r>
          </w:p>
        </w:tc>
      </w:tr>
      <w:tr w:rsidR="00856832" w:rsidRPr="00F367C4" w:rsidTr="008C2A75">
        <w:trPr>
          <w:jc w:val="center"/>
        </w:trPr>
        <w:tc>
          <w:tcPr>
            <w:tcW w:w="1271" w:type="dxa"/>
            <w:vAlign w:val="center"/>
          </w:tcPr>
          <w:p w:rsidR="00856832" w:rsidRPr="00F367C4" w:rsidRDefault="00856832" w:rsidP="00E0086E">
            <w:pPr>
              <w:jc w:val="center"/>
              <w:rPr>
                <w:b/>
                <w:lang w:val="en-GB"/>
              </w:rPr>
            </w:pPr>
            <w:r w:rsidRPr="00F367C4">
              <w:rPr>
                <w:b/>
                <w:lang w:val="en-GB"/>
              </w:rPr>
              <w:t>R3</w:t>
            </w:r>
          </w:p>
        </w:tc>
        <w:tc>
          <w:tcPr>
            <w:tcW w:w="2457" w:type="dxa"/>
            <w:vAlign w:val="center"/>
          </w:tcPr>
          <w:p w:rsidR="00856832" w:rsidRPr="00F367C4" w:rsidRDefault="00856832" w:rsidP="00E0086E">
            <w:pPr>
              <w:jc w:val="center"/>
              <w:rPr>
                <w:lang w:val="en-GB"/>
              </w:rPr>
            </w:pPr>
            <w:r w:rsidRPr="00F367C4">
              <w:rPr>
                <w:lang w:val="en-GB"/>
              </w:rPr>
              <w:t>12</w:t>
            </w:r>
          </w:p>
        </w:tc>
        <w:tc>
          <w:tcPr>
            <w:tcW w:w="2457" w:type="dxa"/>
            <w:vAlign w:val="center"/>
          </w:tcPr>
          <w:p w:rsidR="00856832" w:rsidRPr="00F367C4" w:rsidRDefault="00856832" w:rsidP="00E0086E">
            <w:pPr>
              <w:jc w:val="center"/>
              <w:rPr>
                <w:lang w:val="en-GB"/>
              </w:rPr>
            </w:pPr>
            <w:r w:rsidRPr="00F367C4">
              <w:rPr>
                <w:lang w:val="en-GB"/>
              </w:rPr>
              <w:t>2</w:t>
            </w:r>
          </w:p>
        </w:tc>
        <w:tc>
          <w:tcPr>
            <w:tcW w:w="2457" w:type="dxa"/>
            <w:vAlign w:val="center"/>
          </w:tcPr>
          <w:p w:rsidR="00856832" w:rsidRPr="00F367C4" w:rsidRDefault="00856832" w:rsidP="00E0086E">
            <w:pPr>
              <w:jc w:val="center"/>
              <w:rPr>
                <w:lang w:val="en-GB"/>
              </w:rPr>
            </w:pPr>
            <w:r w:rsidRPr="00F367C4">
              <w:rPr>
                <w:lang w:val="en-GB"/>
              </w:rPr>
              <w:t>40</w:t>
            </w:r>
          </w:p>
        </w:tc>
      </w:tr>
      <w:tr w:rsidR="00856832" w:rsidRPr="00F367C4" w:rsidTr="008C2A75">
        <w:trPr>
          <w:jc w:val="center"/>
        </w:trPr>
        <w:tc>
          <w:tcPr>
            <w:tcW w:w="1271" w:type="dxa"/>
            <w:vAlign w:val="center"/>
          </w:tcPr>
          <w:p w:rsidR="00856832" w:rsidRPr="00F367C4" w:rsidRDefault="00856832" w:rsidP="00E0086E">
            <w:pPr>
              <w:jc w:val="center"/>
              <w:rPr>
                <w:b/>
                <w:lang w:val="en-GB"/>
              </w:rPr>
            </w:pPr>
            <w:r w:rsidRPr="00F367C4">
              <w:rPr>
                <w:b/>
                <w:lang w:val="en-GB"/>
              </w:rPr>
              <w:t>R4</w:t>
            </w:r>
          </w:p>
        </w:tc>
        <w:tc>
          <w:tcPr>
            <w:tcW w:w="2457" w:type="dxa"/>
            <w:vAlign w:val="center"/>
          </w:tcPr>
          <w:p w:rsidR="00856832" w:rsidRPr="00F367C4" w:rsidRDefault="00856832" w:rsidP="00E0086E">
            <w:pPr>
              <w:jc w:val="center"/>
              <w:rPr>
                <w:lang w:val="en-GB"/>
              </w:rPr>
            </w:pPr>
            <w:r w:rsidRPr="00F367C4">
              <w:rPr>
                <w:lang w:val="en-GB"/>
              </w:rPr>
              <w:t>8</w:t>
            </w:r>
          </w:p>
        </w:tc>
        <w:tc>
          <w:tcPr>
            <w:tcW w:w="2457" w:type="dxa"/>
            <w:vAlign w:val="center"/>
          </w:tcPr>
          <w:p w:rsidR="00856832" w:rsidRPr="00F367C4" w:rsidRDefault="00856832" w:rsidP="00E0086E">
            <w:pPr>
              <w:jc w:val="center"/>
              <w:rPr>
                <w:lang w:val="en-GB"/>
              </w:rPr>
            </w:pPr>
            <w:r w:rsidRPr="00F367C4">
              <w:rPr>
                <w:lang w:val="en-GB"/>
              </w:rPr>
              <w:t>8</w:t>
            </w:r>
          </w:p>
        </w:tc>
        <w:tc>
          <w:tcPr>
            <w:tcW w:w="2457" w:type="dxa"/>
            <w:vAlign w:val="center"/>
          </w:tcPr>
          <w:p w:rsidR="00856832" w:rsidRPr="00F367C4" w:rsidRDefault="00856832" w:rsidP="00E0086E">
            <w:pPr>
              <w:jc w:val="center"/>
              <w:rPr>
                <w:lang w:val="en-GB"/>
              </w:rPr>
            </w:pPr>
            <w:r w:rsidRPr="00F367C4">
              <w:rPr>
                <w:lang w:val="en-GB"/>
              </w:rPr>
              <w:t>20</w:t>
            </w:r>
          </w:p>
        </w:tc>
      </w:tr>
    </w:tbl>
    <w:p w:rsidR="00856832" w:rsidRPr="00F367C4" w:rsidRDefault="008C2A75" w:rsidP="00E0086E">
      <w:pPr>
        <w:jc w:val="center"/>
        <w:rPr>
          <w:b/>
          <w:sz w:val="22"/>
          <w:lang w:val="en-GB"/>
        </w:rPr>
      </w:pPr>
      <w:r>
        <w:rPr>
          <w:b/>
          <w:sz w:val="22"/>
          <w:lang w:val="en-GB"/>
        </w:rPr>
        <w:t xml:space="preserve">Table </w:t>
      </w:r>
      <w:r w:rsidR="00856832" w:rsidRPr="00F367C4">
        <w:rPr>
          <w:b/>
          <w:sz w:val="22"/>
          <w:lang w:val="en-GB"/>
        </w:rPr>
        <w:t xml:space="preserve">1: </w:t>
      </w:r>
      <w:r>
        <w:rPr>
          <w:b/>
          <w:sz w:val="22"/>
          <w:lang w:val="en-GB"/>
        </w:rPr>
        <w:t>My table</w:t>
      </w:r>
    </w:p>
    <w:p w:rsidR="004916B1" w:rsidRPr="00F367C4" w:rsidRDefault="008413D7" w:rsidP="004916B1">
      <w:pPr>
        <w:pStyle w:val="Nadpis1"/>
        <w:ind w:left="357" w:hanging="357"/>
        <w:rPr>
          <w:lang w:val="en-GB"/>
        </w:rPr>
      </w:pPr>
      <w:r>
        <w:rPr>
          <w:lang w:val="en-GB"/>
        </w:rPr>
        <w:lastRenderedPageBreak/>
        <w:t>Another Main Chapter</w:t>
      </w:r>
      <w:bookmarkStart w:id="0" w:name="_GoBack"/>
      <w:bookmarkEnd w:id="0"/>
    </w:p>
    <w:p w:rsidR="004916B1" w:rsidRPr="00F367C4" w:rsidRDefault="008413D7" w:rsidP="004916B1">
      <w:pPr>
        <w:rPr>
          <w:lang w:val="en-GB"/>
        </w:rPr>
      </w:pPr>
      <w:r>
        <w:rPr>
          <w:lang w:val="en-GB"/>
        </w:rPr>
        <w:t>Add other chapters</w:t>
      </w:r>
      <w:r w:rsidR="00A70BE9">
        <w:rPr>
          <w:lang w:val="en-GB"/>
        </w:rPr>
        <w:t xml:space="preserve"> and sub-chapters, </w:t>
      </w:r>
      <w:r>
        <w:rPr>
          <w:lang w:val="en-GB"/>
        </w:rPr>
        <w:t xml:space="preserve">if necessary.  </w:t>
      </w:r>
    </w:p>
    <w:p w:rsidR="004916B1" w:rsidRPr="00F367C4" w:rsidRDefault="008413D7" w:rsidP="004916B1">
      <w:pPr>
        <w:pStyle w:val="Nadpis1"/>
        <w:ind w:left="357" w:hanging="357"/>
        <w:rPr>
          <w:lang w:val="en-GB"/>
        </w:rPr>
      </w:pPr>
      <w:r>
        <w:rPr>
          <w:lang w:val="en-GB"/>
        </w:rPr>
        <w:t>Research Opportunity</w:t>
      </w:r>
    </w:p>
    <w:p w:rsidR="00A70BE9" w:rsidRDefault="00A70BE9" w:rsidP="004916B1">
      <w:pPr>
        <w:rPr>
          <w:lang w:val="en-GB"/>
        </w:rPr>
      </w:pPr>
      <w:r>
        <w:rPr>
          <w:lang w:val="en-GB"/>
        </w:rPr>
        <w:t xml:space="preserve">This chapter is </w:t>
      </w:r>
      <w:r w:rsidRPr="00A70BE9">
        <w:rPr>
          <w:lang w:val="en-GB"/>
        </w:rPr>
        <w:t>mandatory</w:t>
      </w:r>
      <w:r>
        <w:rPr>
          <w:lang w:val="en-GB"/>
        </w:rPr>
        <w:t xml:space="preserve">. </w:t>
      </w:r>
    </w:p>
    <w:p w:rsidR="004916B1" w:rsidRPr="00F367C4" w:rsidRDefault="008413D7" w:rsidP="004916B1">
      <w:pPr>
        <w:rPr>
          <w:lang w:val="en-GB"/>
        </w:rPr>
      </w:pPr>
      <w:r>
        <w:rPr>
          <w:lang w:val="en-GB"/>
        </w:rPr>
        <w:t xml:space="preserve">Present here an opportunity on further original research identified based on the previous chapters. Furthermore, present here a proposal (design) of the research.   </w:t>
      </w:r>
    </w:p>
    <w:p w:rsidR="004916B1" w:rsidRPr="00F367C4" w:rsidRDefault="008C2A75" w:rsidP="004916B1">
      <w:pPr>
        <w:pStyle w:val="Nadpis1"/>
        <w:ind w:left="357" w:hanging="357"/>
        <w:rPr>
          <w:lang w:val="en-GB"/>
        </w:rPr>
      </w:pPr>
      <w:r>
        <w:rPr>
          <w:lang w:val="en-GB"/>
        </w:rPr>
        <w:t>Conclusion</w:t>
      </w:r>
    </w:p>
    <w:p w:rsidR="004916B1" w:rsidRPr="00F367C4" w:rsidRDefault="00A70BE9" w:rsidP="004916B1">
      <w:pPr>
        <w:rPr>
          <w:lang w:val="en-GB"/>
        </w:rPr>
      </w:pPr>
      <w:r>
        <w:rPr>
          <w:lang w:val="en-GB"/>
        </w:rPr>
        <w:t xml:space="preserve">This chapter is </w:t>
      </w:r>
      <w:r w:rsidRPr="00A70BE9">
        <w:rPr>
          <w:lang w:val="en-GB"/>
        </w:rPr>
        <w:t>mandatory</w:t>
      </w:r>
      <w:r>
        <w:rPr>
          <w:lang w:val="en-GB"/>
        </w:rPr>
        <w:t>, s</w:t>
      </w:r>
      <w:r w:rsidR="008413D7">
        <w:rPr>
          <w:lang w:val="en-GB"/>
        </w:rPr>
        <w:t>hort c</w:t>
      </w:r>
      <w:r w:rsidR="008C2A75">
        <w:rPr>
          <w:lang w:val="en-GB"/>
        </w:rPr>
        <w:t>onclu</w:t>
      </w:r>
      <w:r>
        <w:rPr>
          <w:lang w:val="en-GB"/>
        </w:rPr>
        <w:t xml:space="preserve">ding remarks are appropriate.  </w:t>
      </w:r>
    </w:p>
    <w:p w:rsidR="004916B1" w:rsidRPr="00F367C4" w:rsidRDefault="008C2A75" w:rsidP="004916B1">
      <w:pPr>
        <w:pStyle w:val="Nadpis1"/>
        <w:ind w:left="357" w:hanging="357"/>
        <w:rPr>
          <w:lang w:val="en-GB"/>
        </w:rPr>
      </w:pPr>
      <w:r>
        <w:rPr>
          <w:lang w:val="en-GB"/>
        </w:rPr>
        <w:t>References</w:t>
      </w:r>
    </w:p>
    <w:p w:rsidR="004916B1" w:rsidRDefault="00A70BE9" w:rsidP="00310962">
      <w:pPr>
        <w:rPr>
          <w:lang w:val="en-GB"/>
        </w:rPr>
      </w:pPr>
      <w:r w:rsidRPr="00A70BE9">
        <w:rPr>
          <w:lang w:val="en-GB"/>
        </w:rPr>
        <w:t>Each reference must be mentioned in the text as a continuous quotation and vice versa. The Harvard referencing convention is required, i.e. within the body of the text the surname and year of the reference. In case of any doubts see the full description of the Harvard referencing convention at</w:t>
      </w:r>
      <w:r>
        <w:rPr>
          <w:lang w:val="en-GB"/>
        </w:rPr>
        <w:t xml:space="preserve"> </w:t>
      </w:r>
      <w:hyperlink r:id="rId8" w:history="1">
        <w:r w:rsidRPr="00A70BE9">
          <w:rPr>
            <w:rStyle w:val="Hypertextovodkaz"/>
            <w:lang w:val="en-GB"/>
          </w:rPr>
          <w:t>http://www.ex.ac.uk/dll/studyskills/harvard_referencing.htm</w:t>
        </w:r>
      </w:hyperlink>
    </w:p>
    <w:p w:rsidR="00A70BE9" w:rsidRPr="00F367C4" w:rsidRDefault="00A70BE9" w:rsidP="00310962">
      <w:pPr>
        <w:rPr>
          <w:lang w:val="en-GB"/>
        </w:rPr>
      </w:pPr>
    </w:p>
    <w:sectPr w:rsidR="00A70BE9" w:rsidRPr="00F367C4" w:rsidSect="008A17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E0197"/>
    <w:multiLevelType w:val="multilevel"/>
    <w:tmpl w:val="8998F462"/>
    <w:lvl w:ilvl="0">
      <w:start w:val="1"/>
      <w:numFmt w:val="decimal"/>
      <w:pStyle w:val="Nadpis1"/>
      <w:lvlText w:val="%1."/>
      <w:lvlJc w:val="left"/>
      <w:pPr>
        <w:ind w:left="360" w:hanging="360"/>
      </w:pPr>
      <w:rPr>
        <w:rFonts w:hint="default"/>
      </w:rPr>
    </w:lvl>
    <w:lvl w:ilvl="1">
      <w:start w:val="1"/>
      <w:numFmt w:val="decimal"/>
      <w:pStyle w:val="Nadpis2"/>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76B2047"/>
    <w:multiLevelType w:val="multilevel"/>
    <w:tmpl w:val="48BCEC4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E1575D"/>
    <w:multiLevelType w:val="multilevel"/>
    <w:tmpl w:val="CAEC6F24"/>
    <w:lvl w:ilvl="0">
      <w:start w:val="1"/>
      <w:numFmt w:val="decimal"/>
      <w:suff w:val="space"/>
      <w:lvlText w:val="%1. "/>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63E4967"/>
    <w:multiLevelType w:val="hybridMultilevel"/>
    <w:tmpl w:val="A7E0C660"/>
    <w:lvl w:ilvl="0" w:tplc="37EA9AD6">
      <w:start w:val="1"/>
      <w:numFmt w:val="decimal"/>
      <w:lvlText w:val="%1. "/>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877E94"/>
    <w:multiLevelType w:val="multilevel"/>
    <w:tmpl w:val="48BCEC4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962"/>
    <w:rsid w:val="000336CE"/>
    <w:rsid w:val="000475B2"/>
    <w:rsid w:val="00052127"/>
    <w:rsid w:val="000F3227"/>
    <w:rsid w:val="00113499"/>
    <w:rsid w:val="00131BA5"/>
    <w:rsid w:val="00147F06"/>
    <w:rsid w:val="00150BCD"/>
    <w:rsid w:val="001529ED"/>
    <w:rsid w:val="001D09F0"/>
    <w:rsid w:val="001F1190"/>
    <w:rsid w:val="002552F5"/>
    <w:rsid w:val="00277181"/>
    <w:rsid w:val="002B6D92"/>
    <w:rsid w:val="00304DBA"/>
    <w:rsid w:val="00310962"/>
    <w:rsid w:val="003116CE"/>
    <w:rsid w:val="0035327A"/>
    <w:rsid w:val="003B08C5"/>
    <w:rsid w:val="003F13A4"/>
    <w:rsid w:val="00414046"/>
    <w:rsid w:val="0043393C"/>
    <w:rsid w:val="00487114"/>
    <w:rsid w:val="004916B1"/>
    <w:rsid w:val="004C507B"/>
    <w:rsid w:val="00524E43"/>
    <w:rsid w:val="00552300"/>
    <w:rsid w:val="005675F5"/>
    <w:rsid w:val="00582C5B"/>
    <w:rsid w:val="00611B1B"/>
    <w:rsid w:val="00617BF4"/>
    <w:rsid w:val="006317C7"/>
    <w:rsid w:val="00660E63"/>
    <w:rsid w:val="00697FE3"/>
    <w:rsid w:val="0070629C"/>
    <w:rsid w:val="00712238"/>
    <w:rsid w:val="00720293"/>
    <w:rsid w:val="00747AEE"/>
    <w:rsid w:val="007D6A08"/>
    <w:rsid w:val="007F269B"/>
    <w:rsid w:val="0080546D"/>
    <w:rsid w:val="00823D8D"/>
    <w:rsid w:val="008413D7"/>
    <w:rsid w:val="00856832"/>
    <w:rsid w:val="00862A0C"/>
    <w:rsid w:val="00882ABB"/>
    <w:rsid w:val="00885935"/>
    <w:rsid w:val="008A17B4"/>
    <w:rsid w:val="008A65AF"/>
    <w:rsid w:val="008B42D0"/>
    <w:rsid w:val="008C2A75"/>
    <w:rsid w:val="008C4965"/>
    <w:rsid w:val="009530FF"/>
    <w:rsid w:val="00953417"/>
    <w:rsid w:val="00962642"/>
    <w:rsid w:val="00996BB4"/>
    <w:rsid w:val="009D076D"/>
    <w:rsid w:val="00A539FA"/>
    <w:rsid w:val="00A70BE9"/>
    <w:rsid w:val="00AA465D"/>
    <w:rsid w:val="00AB01C8"/>
    <w:rsid w:val="00AD5BE5"/>
    <w:rsid w:val="00AF01ED"/>
    <w:rsid w:val="00B27973"/>
    <w:rsid w:val="00B73033"/>
    <w:rsid w:val="00BB36AD"/>
    <w:rsid w:val="00BC116C"/>
    <w:rsid w:val="00BF43CE"/>
    <w:rsid w:val="00CC1353"/>
    <w:rsid w:val="00CF080C"/>
    <w:rsid w:val="00D075DA"/>
    <w:rsid w:val="00E0086E"/>
    <w:rsid w:val="00E76053"/>
    <w:rsid w:val="00F31114"/>
    <w:rsid w:val="00F367C4"/>
    <w:rsid w:val="00F518CD"/>
    <w:rsid w:val="00FF53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F1190"/>
    <w:pPr>
      <w:spacing w:before="120" w:after="0" w:line="240" w:lineRule="auto"/>
      <w:jc w:val="both"/>
    </w:pPr>
    <w:rPr>
      <w:rFonts w:ascii="Times New Roman" w:hAnsi="Times New Roman"/>
      <w:sz w:val="24"/>
    </w:rPr>
  </w:style>
  <w:style w:type="paragraph" w:styleId="Nadpis1">
    <w:name w:val="heading 1"/>
    <w:basedOn w:val="Normln"/>
    <w:next w:val="Normln"/>
    <w:link w:val="Nadpis1Char"/>
    <w:uiPriority w:val="9"/>
    <w:qFormat/>
    <w:rsid w:val="004916B1"/>
    <w:pPr>
      <w:keepNext/>
      <w:keepLines/>
      <w:numPr>
        <w:numId w:val="9"/>
      </w:numPr>
      <w:spacing w:before="240" w:after="120"/>
      <w:outlineLvl w:val="0"/>
    </w:pPr>
    <w:rPr>
      <w:rFonts w:ascii="Arial" w:eastAsiaTheme="majorEastAsia" w:hAnsi="Arial" w:cstheme="majorBidi"/>
      <w:b/>
      <w:sz w:val="28"/>
      <w:szCs w:val="32"/>
    </w:rPr>
  </w:style>
  <w:style w:type="paragraph" w:styleId="Nadpis2">
    <w:name w:val="heading 2"/>
    <w:basedOn w:val="Normln"/>
    <w:next w:val="Normln"/>
    <w:link w:val="Nadpis2Char"/>
    <w:uiPriority w:val="9"/>
    <w:unhideWhenUsed/>
    <w:qFormat/>
    <w:rsid w:val="009D076D"/>
    <w:pPr>
      <w:keepNext/>
      <w:keepLines/>
      <w:numPr>
        <w:ilvl w:val="1"/>
        <w:numId w:val="9"/>
      </w:numPr>
      <w:spacing w:before="240" w:after="120"/>
      <w:outlineLvl w:val="1"/>
    </w:pPr>
    <w:rPr>
      <w:rFonts w:ascii="Arial" w:eastAsiaTheme="majorEastAsia" w:hAnsi="Arial" w:cstheme="majorBidi"/>
      <w:b/>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16B1"/>
    <w:rPr>
      <w:rFonts w:ascii="Arial" w:eastAsiaTheme="majorEastAsia" w:hAnsi="Arial" w:cstheme="majorBidi"/>
      <w:b/>
      <w:sz w:val="28"/>
      <w:szCs w:val="32"/>
    </w:rPr>
  </w:style>
  <w:style w:type="character" w:customStyle="1" w:styleId="Nadpis2Char">
    <w:name w:val="Nadpis 2 Char"/>
    <w:basedOn w:val="Standardnpsmoodstavce"/>
    <w:link w:val="Nadpis2"/>
    <w:uiPriority w:val="9"/>
    <w:rsid w:val="009D076D"/>
    <w:rPr>
      <w:rFonts w:ascii="Arial" w:eastAsiaTheme="majorEastAsia" w:hAnsi="Arial" w:cstheme="majorBidi"/>
      <w:b/>
      <w:sz w:val="24"/>
      <w:szCs w:val="26"/>
    </w:rPr>
  </w:style>
  <w:style w:type="paragraph" w:customStyle="1" w:styleId="Abstrakt">
    <w:name w:val="Abstrakt"/>
    <w:aliases w:val="KW"/>
    <w:basedOn w:val="Normln"/>
    <w:qFormat/>
    <w:rsid w:val="003116CE"/>
    <w:rPr>
      <w:sz w:val="22"/>
    </w:rPr>
  </w:style>
  <w:style w:type="paragraph" w:styleId="Nzev">
    <w:name w:val="Title"/>
    <w:basedOn w:val="Normln"/>
    <w:next w:val="Normln"/>
    <w:link w:val="NzevChar"/>
    <w:uiPriority w:val="10"/>
    <w:qFormat/>
    <w:rsid w:val="004916B1"/>
    <w:pPr>
      <w:spacing w:before="240" w:after="240"/>
      <w:jc w:val="center"/>
    </w:pPr>
    <w:rPr>
      <w:rFonts w:ascii="Arial" w:eastAsiaTheme="majorEastAsia" w:hAnsi="Arial" w:cstheme="majorBidi"/>
      <w:b/>
      <w:spacing w:val="-10"/>
      <w:kern w:val="28"/>
      <w:sz w:val="32"/>
      <w:szCs w:val="56"/>
    </w:rPr>
  </w:style>
  <w:style w:type="character" w:customStyle="1" w:styleId="NzevChar">
    <w:name w:val="Název Char"/>
    <w:basedOn w:val="Standardnpsmoodstavce"/>
    <w:link w:val="Nzev"/>
    <w:uiPriority w:val="10"/>
    <w:rsid w:val="004916B1"/>
    <w:rPr>
      <w:rFonts w:ascii="Arial" w:eastAsiaTheme="majorEastAsia" w:hAnsi="Arial" w:cstheme="majorBidi"/>
      <w:b/>
      <w:spacing w:val="-10"/>
      <w:kern w:val="28"/>
      <w:sz w:val="32"/>
      <w:szCs w:val="56"/>
    </w:rPr>
  </w:style>
  <w:style w:type="paragraph" w:styleId="Odstavecseseznamem">
    <w:name w:val="List Paragraph"/>
    <w:basedOn w:val="Normln"/>
    <w:uiPriority w:val="34"/>
    <w:rsid w:val="004916B1"/>
    <w:pPr>
      <w:ind w:left="720"/>
      <w:contextualSpacing/>
    </w:pPr>
  </w:style>
  <w:style w:type="table" w:styleId="Mkatabulky">
    <w:name w:val="Table Grid"/>
    <w:basedOn w:val="Normlntabulka"/>
    <w:uiPriority w:val="39"/>
    <w:rsid w:val="00856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A70BE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0BE9"/>
    <w:rPr>
      <w:rFonts w:ascii="Tahoma" w:hAnsi="Tahoma" w:cs="Tahoma"/>
      <w:sz w:val="16"/>
      <w:szCs w:val="16"/>
    </w:rPr>
  </w:style>
  <w:style w:type="character" w:styleId="Hypertextovodkaz">
    <w:name w:val="Hyperlink"/>
    <w:basedOn w:val="Standardnpsmoodstavce"/>
    <w:uiPriority w:val="99"/>
    <w:unhideWhenUsed/>
    <w:rsid w:val="00A70B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c.uk/dll/studyskills/harvard_referencing.htm"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Template TT 2016 - review study.dotx</Template>
  <TotalTime>21</TotalTime>
  <Pages>2</Pages>
  <Words>262</Words>
  <Characters>1546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Houška</dc:creator>
  <cp:keywords/>
  <dc:description/>
  <cp:lastModifiedBy>Milan Houška</cp:lastModifiedBy>
  <cp:revision>4</cp:revision>
  <dcterms:created xsi:type="dcterms:W3CDTF">2015-11-18T10:29:00Z</dcterms:created>
  <dcterms:modified xsi:type="dcterms:W3CDTF">2016-10-15T14:15:00Z</dcterms:modified>
</cp:coreProperties>
</file>